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A63" w:rsidRPr="00E75DA0" w:rsidRDefault="00FB5A63" w:rsidP="00FB5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Этика и азбука добра» </w:t>
      </w:r>
    </w:p>
    <w:p w:rsidR="00FB5A63" w:rsidRPr="00FB5A63" w:rsidRDefault="004451EB" w:rsidP="00FB5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–202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bookmarkStart w:id="0" w:name="_GoBack"/>
      <w:bookmarkEnd w:id="0"/>
      <w:r w:rsidR="00FB5A63" w:rsidRPr="00E75D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6909C0" w:rsidRPr="00FB5A63" w:rsidRDefault="006909C0" w:rsidP="00FB5A63">
      <w:pPr>
        <w:pStyle w:val="a3"/>
        <w:spacing w:before="0" w:beforeAutospacing="0" w:after="0" w:afterAutospacing="0" w:line="276" w:lineRule="auto"/>
        <w:ind w:firstLine="284"/>
        <w:jc w:val="both"/>
        <w:rPr>
          <w:color w:val="090909"/>
          <w:sz w:val="28"/>
          <w:szCs w:val="28"/>
        </w:rPr>
      </w:pPr>
      <w:proofErr w:type="gramStart"/>
      <w:r w:rsidRPr="00FB5A63">
        <w:rPr>
          <w:color w:val="000000"/>
          <w:sz w:val="28"/>
          <w:szCs w:val="28"/>
        </w:rPr>
        <w:t>Рабочая программа курса внеурочной деятель</w:t>
      </w:r>
      <w:r w:rsidR="00FB5A63">
        <w:rPr>
          <w:color w:val="000000"/>
          <w:sz w:val="28"/>
          <w:szCs w:val="28"/>
        </w:rPr>
        <w:t xml:space="preserve">ности «Этика: азбука добра» для обучающихся 1-х классов </w:t>
      </w:r>
      <w:r w:rsidRPr="00FB5A63">
        <w:rPr>
          <w:color w:val="000000"/>
          <w:sz w:val="28"/>
          <w:szCs w:val="28"/>
        </w:rPr>
        <w:t xml:space="preserve">составлена в соответствии с Федеральным Законом «Об образовании в Российской Федерации» от 29 декабря 2012 года № 273-ФЗ, Приказом Минобрнауки России от 19.12.2014 N 1598 </w:t>
      </w:r>
      <w:r w:rsidRPr="00FB5A63">
        <w:rPr>
          <w:color w:val="090909"/>
          <w:sz w:val="28"/>
          <w:szCs w:val="28"/>
        </w:rPr>
        <w:t>Данная программа факультатива создана на основе сборника программ внеурочной деятельности, под редакцией доктора педагогических наук, члена-корреспондента РАО, научн</w:t>
      </w:r>
      <w:r w:rsidR="00FB5A63">
        <w:rPr>
          <w:color w:val="090909"/>
          <w:sz w:val="28"/>
          <w:szCs w:val="28"/>
        </w:rPr>
        <w:t xml:space="preserve">ого руководителя комплекта Н.Ф. </w:t>
      </w:r>
      <w:r w:rsidRPr="00FB5A63">
        <w:rPr>
          <w:color w:val="090909"/>
          <w:sz w:val="28"/>
          <w:szCs w:val="28"/>
        </w:rPr>
        <w:t>Виноградовой.</w:t>
      </w:r>
      <w:proofErr w:type="gramEnd"/>
      <w:r w:rsidRPr="00FB5A63">
        <w:rPr>
          <w:color w:val="090909"/>
          <w:sz w:val="28"/>
          <w:szCs w:val="28"/>
        </w:rPr>
        <w:t xml:space="preserve"> Необходимость реализации данного направления в школе, начиная с начальных классов, основывается на потребности общества в нравственно зрелой личности, способной действовать в соответствии с принятыми в социуме нормами и правилами общения и нести моральную ответственность за свои действия и поступки. Нравственное взросление младших школьников </w:t>
      </w:r>
      <w:proofErr w:type="gramStart"/>
      <w:r w:rsidRPr="00FB5A63">
        <w:rPr>
          <w:color w:val="090909"/>
          <w:sz w:val="28"/>
          <w:szCs w:val="28"/>
        </w:rPr>
        <w:t>связано</w:t>
      </w:r>
      <w:proofErr w:type="gramEnd"/>
      <w:r w:rsidRPr="00FB5A63">
        <w:rPr>
          <w:color w:val="090909"/>
          <w:sz w:val="28"/>
          <w:szCs w:val="28"/>
        </w:rPr>
        <w:t xml:space="preserve"> прежде всего с тем, что для них крайне важны идеи добра и справедливости, проблемы общения.</w:t>
      </w:r>
    </w:p>
    <w:p w:rsidR="006909C0" w:rsidRPr="00FB5A63" w:rsidRDefault="006909C0" w:rsidP="00FB5A63">
      <w:pPr>
        <w:pStyle w:val="a3"/>
        <w:spacing w:before="0" w:beforeAutospacing="0" w:after="0" w:afterAutospacing="0" w:line="276" w:lineRule="auto"/>
        <w:ind w:firstLine="284"/>
        <w:jc w:val="both"/>
        <w:rPr>
          <w:color w:val="090909"/>
          <w:sz w:val="28"/>
          <w:szCs w:val="28"/>
        </w:rPr>
      </w:pPr>
      <w:r w:rsidRPr="00FB5A63">
        <w:rPr>
          <w:color w:val="090909"/>
          <w:sz w:val="28"/>
          <w:szCs w:val="28"/>
        </w:rPr>
        <w:t>Основная цель факультатива — формирование у детей нравственных ориентиров при построении деятельности общения и взаимоотношений, а также основ мировоззрения и самовоспитания.</w:t>
      </w:r>
    </w:p>
    <w:p w:rsidR="00A42310" w:rsidRPr="00FB5A63" w:rsidRDefault="00A42310" w:rsidP="00FB5A6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A42310" w:rsidRPr="00FB5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E1C"/>
    <w:rsid w:val="002761BC"/>
    <w:rsid w:val="00386E1C"/>
    <w:rsid w:val="004451EB"/>
    <w:rsid w:val="0057769D"/>
    <w:rsid w:val="006909C0"/>
    <w:rsid w:val="00A42310"/>
    <w:rsid w:val="00D414FB"/>
    <w:rsid w:val="00FB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0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0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user10</cp:lastModifiedBy>
  <cp:revision>8</cp:revision>
  <dcterms:created xsi:type="dcterms:W3CDTF">2021-08-10T06:43:00Z</dcterms:created>
  <dcterms:modified xsi:type="dcterms:W3CDTF">2024-09-30T07:45:00Z</dcterms:modified>
</cp:coreProperties>
</file>